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FF0FF" w14:textId="0A585AFE" w:rsidR="00A72303" w:rsidRDefault="00A72303" w:rsidP="00A72303">
      <w:pPr>
        <w:pStyle w:val="BlockText"/>
        <w:tabs>
          <w:tab w:val="left" w:pos="8505"/>
        </w:tabs>
        <w:ind w:left="0" w:right="-858"/>
        <w:jc w:val="right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t>Due: Thursday, October 23</w:t>
      </w:r>
      <w:r w:rsidRPr="00A72303">
        <w:rPr>
          <w:rFonts w:cs="Arial"/>
          <w:b/>
          <w:sz w:val="36"/>
          <w:szCs w:val="36"/>
          <w:u w:val="single"/>
        </w:rPr>
        <w:t xml:space="preserve"> </w:t>
      </w:r>
    </w:p>
    <w:p w14:paraId="65F3E50A" w14:textId="7AA788C7" w:rsidR="00E444D3" w:rsidRPr="00A72303" w:rsidRDefault="00A72303" w:rsidP="00A72303">
      <w:pPr>
        <w:pStyle w:val="BlockText"/>
        <w:ind w:left="720" w:right="1188" w:firstLine="720"/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(I</w:t>
      </w:r>
      <w:r w:rsidRPr="00A72303">
        <w:rPr>
          <w:rFonts w:cs="Arial"/>
          <w:b/>
          <w:sz w:val="24"/>
        </w:rPr>
        <w:t>n Math class</w:t>
      </w:r>
      <w:r>
        <w:rPr>
          <w:rFonts w:cs="Arial"/>
          <w:b/>
          <w:sz w:val="24"/>
        </w:rPr>
        <w:t>!)</w:t>
      </w:r>
    </w:p>
    <w:p w14:paraId="5A6A62F3" w14:textId="31C60D91" w:rsidR="00E444D3" w:rsidRPr="00562BE5" w:rsidRDefault="00E444D3" w:rsidP="00E444D3">
      <w:pPr>
        <w:pStyle w:val="Heading1"/>
        <w:rPr>
          <w:sz w:val="24"/>
          <w:szCs w:val="24"/>
        </w:rPr>
      </w:pPr>
      <w:r w:rsidRPr="00562BE5">
        <w:rPr>
          <w:sz w:val="24"/>
          <w:szCs w:val="24"/>
        </w:rPr>
        <w:tab/>
        <w:t xml:space="preserve"> </w:t>
      </w:r>
    </w:p>
    <w:p w14:paraId="3E62F32C" w14:textId="77777777" w:rsidR="00E444D3" w:rsidRPr="00562BE5" w:rsidRDefault="00E444D3" w:rsidP="00E444D3">
      <w:pPr>
        <w:pStyle w:val="BLMBodyText"/>
        <w:rPr>
          <w:sz w:val="24"/>
        </w:rPr>
      </w:pPr>
    </w:p>
    <w:p w14:paraId="7517B23A" w14:textId="77777777" w:rsidR="00E444D3" w:rsidRPr="00562BE5" w:rsidRDefault="00E444D3" w:rsidP="00E444D3">
      <w:pPr>
        <w:pStyle w:val="BLMBodyText"/>
        <w:rPr>
          <w:sz w:val="24"/>
        </w:rPr>
      </w:pPr>
      <w:r w:rsidRPr="00562BE5">
        <w:rPr>
          <w:b/>
          <w:sz w:val="24"/>
        </w:rPr>
        <w:t>Your Task</w:t>
      </w:r>
      <w:r w:rsidRPr="00562BE5">
        <w:rPr>
          <w:sz w:val="24"/>
        </w:rPr>
        <w:t>: Imagine that an exchange student is going to come to our school as a student for the month of June. Your job is to collect data to share with the exchange student that will give them a good description of a typical grade 7 student.</w:t>
      </w:r>
    </w:p>
    <w:p w14:paraId="291D53B5" w14:textId="77777777" w:rsidR="00E444D3" w:rsidRPr="00562BE5" w:rsidRDefault="00E444D3" w:rsidP="00E444D3">
      <w:pPr>
        <w:pStyle w:val="BLMBodyText"/>
        <w:rPr>
          <w:sz w:val="24"/>
        </w:rPr>
      </w:pPr>
    </w:p>
    <w:p w14:paraId="65210B50" w14:textId="77777777" w:rsidR="00E444D3" w:rsidRPr="00562BE5" w:rsidRDefault="00E444D3" w:rsidP="00E444D3">
      <w:pPr>
        <w:pStyle w:val="BLMBodyText"/>
        <w:rPr>
          <w:sz w:val="24"/>
        </w:rPr>
      </w:pPr>
    </w:p>
    <w:p w14:paraId="3FBBDD9F" w14:textId="77777777" w:rsidR="00E444D3" w:rsidRPr="00562BE5" w:rsidRDefault="00E444D3" w:rsidP="00E444D3">
      <w:pPr>
        <w:pStyle w:val="BLMBodyText"/>
        <w:spacing w:after="120"/>
        <w:ind w:left="274" w:hanging="274"/>
        <w:rPr>
          <w:sz w:val="24"/>
        </w:rPr>
      </w:pPr>
      <w:r w:rsidRPr="00562BE5">
        <w:rPr>
          <w:sz w:val="24"/>
        </w:rPr>
        <w:t>1. Brainstorm with information you would want to know about a typical student.</w:t>
      </w:r>
    </w:p>
    <w:p w14:paraId="2531E345" w14:textId="77777777" w:rsidR="00E444D3" w:rsidRPr="00562BE5" w:rsidRDefault="00E444D3" w:rsidP="00E444D3">
      <w:pPr>
        <w:pStyle w:val="BLMBodyText"/>
        <w:spacing w:after="120"/>
        <w:ind w:left="274" w:hanging="274"/>
        <w:rPr>
          <w:sz w:val="24"/>
        </w:rPr>
      </w:pPr>
      <w:r w:rsidRPr="00562BE5">
        <w:rPr>
          <w:sz w:val="24"/>
        </w:rPr>
        <w:t>2. Decide what specific information you will gather while completing the survey.</w:t>
      </w:r>
    </w:p>
    <w:p w14:paraId="05E8A4FD" w14:textId="77777777" w:rsidR="00E444D3" w:rsidRPr="00562BE5" w:rsidRDefault="00E444D3" w:rsidP="00E444D3">
      <w:pPr>
        <w:pStyle w:val="BLMBodyText"/>
        <w:spacing w:after="120"/>
        <w:ind w:left="274" w:hanging="274"/>
        <w:rPr>
          <w:sz w:val="24"/>
        </w:rPr>
      </w:pPr>
      <w:r w:rsidRPr="00562BE5">
        <w:rPr>
          <w:sz w:val="24"/>
        </w:rPr>
        <w:t>3. Design survey questions and be responsible for g</w:t>
      </w:r>
      <w:r w:rsidR="00ED0764" w:rsidRPr="00562BE5">
        <w:rPr>
          <w:sz w:val="24"/>
        </w:rPr>
        <w:t>athering that data. Your</w:t>
      </w:r>
      <w:r w:rsidRPr="00562BE5">
        <w:rPr>
          <w:sz w:val="24"/>
        </w:rPr>
        <w:t xml:space="preserve"> data collection must include at least one categorical question, one discrete question and one continuous question.</w:t>
      </w:r>
    </w:p>
    <w:p w14:paraId="490E25FF" w14:textId="77777777" w:rsidR="00E444D3" w:rsidRPr="00562BE5" w:rsidRDefault="00E444D3" w:rsidP="00E444D3">
      <w:pPr>
        <w:pStyle w:val="BLMBodyText"/>
        <w:spacing w:after="120"/>
        <w:ind w:left="274" w:hanging="274"/>
        <w:rPr>
          <w:sz w:val="24"/>
        </w:rPr>
      </w:pPr>
      <w:r w:rsidRPr="00562BE5">
        <w:rPr>
          <w:sz w:val="24"/>
        </w:rPr>
        <w:t xml:space="preserve">4. The data collected must </w:t>
      </w:r>
      <w:r w:rsidR="00ED0764" w:rsidRPr="00562BE5">
        <w:rPr>
          <w:sz w:val="24"/>
        </w:rPr>
        <w:t>be representative of the grade 7</w:t>
      </w:r>
      <w:r w:rsidRPr="00562BE5">
        <w:rPr>
          <w:sz w:val="24"/>
        </w:rPr>
        <w:t xml:space="preserve"> </w:t>
      </w:r>
      <w:proofErr w:type="gramStart"/>
      <w:r w:rsidRPr="00562BE5">
        <w:rPr>
          <w:sz w:val="24"/>
        </w:rPr>
        <w:t>population</w:t>
      </w:r>
      <w:proofErr w:type="gramEnd"/>
      <w:r w:rsidRPr="00562BE5">
        <w:rPr>
          <w:sz w:val="24"/>
        </w:rPr>
        <w:t>.</w:t>
      </w:r>
      <w:r w:rsidR="00ED0764" w:rsidRPr="00562BE5">
        <w:rPr>
          <w:sz w:val="24"/>
        </w:rPr>
        <w:t xml:space="preserve"> </w:t>
      </w:r>
    </w:p>
    <w:p w14:paraId="3ED4884B" w14:textId="77777777" w:rsidR="00E444D3" w:rsidRPr="00562BE5" w:rsidRDefault="00E444D3" w:rsidP="00E444D3">
      <w:pPr>
        <w:pStyle w:val="BLMBodyText"/>
        <w:spacing w:after="120"/>
        <w:ind w:left="274" w:hanging="274"/>
        <w:rPr>
          <w:sz w:val="24"/>
        </w:rPr>
      </w:pPr>
      <w:r w:rsidRPr="00562BE5">
        <w:rPr>
          <w:sz w:val="24"/>
        </w:rPr>
        <w:t>5. Write your survey question below and set up your tally chart.</w:t>
      </w:r>
    </w:p>
    <w:p w14:paraId="7A7D8B38" w14:textId="77777777" w:rsidR="00E444D3" w:rsidRDefault="00E444D3" w:rsidP="00E444D3">
      <w:pPr>
        <w:pStyle w:val="BLMBodyText"/>
        <w:spacing w:after="120"/>
        <w:ind w:left="274" w:hanging="274"/>
        <w:rPr>
          <w:sz w:val="24"/>
        </w:rPr>
      </w:pPr>
      <w:proofErr w:type="gramStart"/>
      <w:r w:rsidRPr="00562BE5">
        <w:rPr>
          <w:sz w:val="24"/>
        </w:rPr>
        <w:t>6. The survey results must be completed by the beginning of next class</w:t>
      </w:r>
      <w:proofErr w:type="gramEnd"/>
      <w:r w:rsidRPr="00562BE5">
        <w:rPr>
          <w:sz w:val="24"/>
        </w:rPr>
        <w:t>.</w:t>
      </w:r>
    </w:p>
    <w:p w14:paraId="5A02EFD0" w14:textId="0FA4CAE5" w:rsidR="00A72303" w:rsidRDefault="00A72303" w:rsidP="00E444D3">
      <w:pPr>
        <w:pStyle w:val="BLMBodyText"/>
        <w:spacing w:after="120"/>
        <w:ind w:left="274" w:hanging="274"/>
        <w:rPr>
          <w:sz w:val="24"/>
        </w:rPr>
      </w:pPr>
      <w:r>
        <w:rPr>
          <w:sz w:val="24"/>
        </w:rPr>
        <w:t xml:space="preserve">7.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) Choose the most appropriate type of chart/graph to display your data and create it. (With or without a computer)</w:t>
      </w:r>
    </w:p>
    <w:p w14:paraId="1A0DE66C" w14:textId="224D6EEA" w:rsidR="00A72303" w:rsidRPr="00562BE5" w:rsidRDefault="00A72303" w:rsidP="00E444D3">
      <w:pPr>
        <w:pStyle w:val="BLMBodyText"/>
        <w:spacing w:after="120"/>
        <w:ind w:left="274" w:hanging="274"/>
        <w:rPr>
          <w:sz w:val="24"/>
        </w:rPr>
      </w:pPr>
      <w:r>
        <w:rPr>
          <w:sz w:val="24"/>
        </w:rPr>
        <w:tab/>
        <w:t>b) Explain why you chose this type of graph</w:t>
      </w:r>
    </w:p>
    <w:p w14:paraId="3D52EBB7" w14:textId="77777777" w:rsidR="00E444D3" w:rsidRPr="00562BE5" w:rsidRDefault="00E444D3" w:rsidP="00E444D3">
      <w:pPr>
        <w:pStyle w:val="BLMBodyText"/>
        <w:rPr>
          <w:sz w:val="24"/>
        </w:rPr>
      </w:pPr>
    </w:p>
    <w:p w14:paraId="31299570" w14:textId="77777777" w:rsidR="00E444D3" w:rsidRPr="00562BE5" w:rsidRDefault="00E444D3" w:rsidP="00E444D3">
      <w:pPr>
        <w:pStyle w:val="Heading1"/>
        <w:rPr>
          <w:b w:val="0"/>
          <w:bCs w:val="0"/>
          <w:sz w:val="24"/>
          <w:szCs w:val="24"/>
        </w:rPr>
      </w:pPr>
    </w:p>
    <w:p w14:paraId="2356A7E1" w14:textId="77777777" w:rsidR="00E444D3" w:rsidRPr="00562BE5" w:rsidRDefault="00E444D3" w:rsidP="00E444D3">
      <w:r w:rsidRPr="00562BE5">
        <w:t>SURVEY QUESTION: ____________________________________________________</w:t>
      </w:r>
    </w:p>
    <w:p w14:paraId="4E73336F" w14:textId="77777777" w:rsidR="00E444D3" w:rsidRPr="00562BE5" w:rsidRDefault="00E444D3" w:rsidP="00E444D3"/>
    <w:p w14:paraId="34891B37" w14:textId="77777777" w:rsidR="00E444D3" w:rsidRPr="00562BE5" w:rsidRDefault="00E444D3" w:rsidP="00E444D3">
      <w:r w:rsidRPr="00562BE5">
        <w:t>________________________________________________________________________</w:t>
      </w:r>
    </w:p>
    <w:p w14:paraId="0AE5EA6B" w14:textId="77777777" w:rsidR="00E444D3" w:rsidRPr="00562BE5" w:rsidRDefault="00E444D3" w:rsidP="00E444D3"/>
    <w:p w14:paraId="315ED1C1" w14:textId="77777777" w:rsidR="00E444D3" w:rsidRPr="00562BE5" w:rsidRDefault="00E444D3" w:rsidP="00E444D3">
      <w:r w:rsidRPr="00562BE5">
        <w:t>TALLY CHART</w:t>
      </w:r>
    </w:p>
    <w:p w14:paraId="1DA1AC83" w14:textId="77777777" w:rsidR="00E444D3" w:rsidRDefault="00E444D3" w:rsidP="00E444D3">
      <w:pPr>
        <w:pStyle w:val="Heading1"/>
      </w:pPr>
    </w:p>
    <w:p w14:paraId="5E63D76F" w14:textId="77777777" w:rsidR="00E444D3" w:rsidRDefault="00E444D3" w:rsidP="00E444D3">
      <w:pPr>
        <w:pStyle w:val="DayTableSubHead"/>
        <w:rPr>
          <w:rFonts w:ascii="Times New Roman" w:hAnsi="Times New Roman"/>
          <w:b w:val="0"/>
          <w:u w:val="none"/>
        </w:rPr>
      </w:pPr>
    </w:p>
    <w:p w14:paraId="374C9FDB" w14:textId="77777777" w:rsidR="00E444D3" w:rsidRDefault="00E444D3" w:rsidP="00E444D3">
      <w:pPr>
        <w:pStyle w:val="BlockText"/>
        <w:ind w:left="0" w:right="1188"/>
        <w:rPr>
          <w:rFonts w:cs="Arial"/>
          <w:szCs w:val="22"/>
        </w:rPr>
      </w:pPr>
    </w:p>
    <w:p w14:paraId="119D68EE" w14:textId="77777777" w:rsidR="00ED0764" w:rsidRDefault="00ED0764" w:rsidP="00E444D3">
      <w:pPr>
        <w:pStyle w:val="BlockText"/>
        <w:ind w:left="0" w:right="1188"/>
        <w:rPr>
          <w:rFonts w:cs="Arial"/>
          <w:szCs w:val="22"/>
        </w:rPr>
      </w:pPr>
    </w:p>
    <w:p w14:paraId="5ECF3A2A" w14:textId="77777777" w:rsidR="00ED0764" w:rsidRDefault="00ED0764" w:rsidP="00E444D3">
      <w:pPr>
        <w:pStyle w:val="BlockText"/>
        <w:ind w:left="0" w:right="1188"/>
        <w:rPr>
          <w:rFonts w:cs="Arial"/>
          <w:szCs w:val="22"/>
        </w:rPr>
      </w:pPr>
    </w:p>
    <w:p w14:paraId="4EF756F1" w14:textId="77777777" w:rsidR="00ED0764" w:rsidRDefault="00ED0764" w:rsidP="00E444D3">
      <w:pPr>
        <w:pStyle w:val="BlockText"/>
        <w:ind w:left="0" w:right="1188"/>
        <w:rPr>
          <w:rFonts w:cs="Arial"/>
          <w:szCs w:val="22"/>
        </w:rPr>
      </w:pPr>
    </w:p>
    <w:p w14:paraId="01CF34CB" w14:textId="77777777" w:rsidR="00ED0764" w:rsidRDefault="00ED0764" w:rsidP="00E444D3">
      <w:pPr>
        <w:pStyle w:val="BlockText"/>
        <w:ind w:left="0" w:right="1188"/>
        <w:rPr>
          <w:rFonts w:cs="Arial"/>
          <w:szCs w:val="22"/>
        </w:rPr>
      </w:pPr>
    </w:p>
    <w:p w14:paraId="62B35687" w14:textId="77777777" w:rsidR="00A72303" w:rsidRDefault="00A72303" w:rsidP="00A72303">
      <w:pPr>
        <w:pStyle w:val="BlockText"/>
        <w:tabs>
          <w:tab w:val="left" w:pos="8505"/>
        </w:tabs>
        <w:ind w:left="0" w:right="-149"/>
        <w:jc w:val="center"/>
        <w:rPr>
          <w:rFonts w:cs="Arial"/>
          <w:sz w:val="28"/>
          <w:szCs w:val="28"/>
          <w:u w:val="single"/>
        </w:rPr>
      </w:pPr>
    </w:p>
    <w:p w14:paraId="150B6AB6" w14:textId="77777777" w:rsidR="00A72303" w:rsidRDefault="00A72303" w:rsidP="00A72303">
      <w:pPr>
        <w:pStyle w:val="BlockText"/>
        <w:tabs>
          <w:tab w:val="left" w:pos="8505"/>
        </w:tabs>
        <w:ind w:left="0" w:right="-149"/>
        <w:jc w:val="center"/>
        <w:rPr>
          <w:rFonts w:cs="Arial"/>
          <w:sz w:val="28"/>
          <w:szCs w:val="28"/>
          <w:u w:val="single"/>
        </w:rPr>
      </w:pPr>
    </w:p>
    <w:p w14:paraId="05E582B6" w14:textId="19380A92" w:rsidR="00ED0764" w:rsidRDefault="00ED0764" w:rsidP="00A72303">
      <w:pPr>
        <w:pStyle w:val="Heading1"/>
      </w:pPr>
      <w:r>
        <w:lastRenderedPageBreak/>
        <w:t>Self Checklist and Rubric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ED0764" w14:paraId="6886ED8E" w14:textId="77777777" w:rsidTr="00AB2A2D">
        <w:tc>
          <w:tcPr>
            <w:tcW w:w="4428" w:type="dxa"/>
            <w:shd w:val="clear" w:color="auto" w:fill="8DB3E2"/>
          </w:tcPr>
          <w:p w14:paraId="50D4468D" w14:textId="77777777" w:rsidR="00ED0764" w:rsidRDefault="00ED0764" w:rsidP="00AB2A2D">
            <w:pPr>
              <w:pStyle w:val="Heading1"/>
              <w:jc w:val="center"/>
              <w:rPr>
                <w:rFonts w:cs="Times New Roman"/>
                <w:bCs w:val="0"/>
                <w:color w:val="auto"/>
                <w:kern w:val="0"/>
                <w:sz w:val="22"/>
                <w:szCs w:val="24"/>
              </w:rPr>
            </w:pPr>
            <w:r>
              <w:rPr>
                <w:rFonts w:cs="Times New Roman"/>
                <w:bCs w:val="0"/>
                <w:color w:val="auto"/>
                <w:kern w:val="0"/>
                <w:sz w:val="22"/>
                <w:szCs w:val="24"/>
              </w:rPr>
              <w:t>Task</w:t>
            </w:r>
          </w:p>
        </w:tc>
        <w:tc>
          <w:tcPr>
            <w:tcW w:w="4428" w:type="dxa"/>
            <w:shd w:val="clear" w:color="auto" w:fill="8DB3E2"/>
          </w:tcPr>
          <w:p w14:paraId="7AA35F2B" w14:textId="77777777" w:rsidR="00ED0764" w:rsidRDefault="00ED0764" w:rsidP="00AB2A2D">
            <w:pPr>
              <w:pStyle w:val="Heading1"/>
              <w:jc w:val="center"/>
              <w:rPr>
                <w:rFonts w:cs="Times New Roman"/>
                <w:bCs w:val="0"/>
                <w:color w:val="auto"/>
                <w:kern w:val="0"/>
                <w:sz w:val="22"/>
                <w:szCs w:val="24"/>
              </w:rPr>
            </w:pPr>
            <w:r>
              <w:rPr>
                <w:rFonts w:cs="Times New Roman"/>
                <w:bCs w:val="0"/>
                <w:color w:val="auto"/>
                <w:kern w:val="0"/>
                <w:sz w:val="22"/>
                <w:szCs w:val="24"/>
              </w:rPr>
              <w:t>Completed</w:t>
            </w:r>
          </w:p>
        </w:tc>
      </w:tr>
      <w:tr w:rsidR="00ED0764" w14:paraId="1AA04BD6" w14:textId="77777777" w:rsidTr="00AB2A2D">
        <w:tc>
          <w:tcPr>
            <w:tcW w:w="4428" w:type="dxa"/>
          </w:tcPr>
          <w:p w14:paraId="1B544105" w14:textId="77777777" w:rsidR="00ED0764" w:rsidRDefault="00ED0764" w:rsidP="00AB2A2D">
            <w:pPr>
              <w:pStyle w:val="Heading1"/>
              <w:rPr>
                <w:rFonts w:cs="Times New Roman"/>
                <w:b w:val="0"/>
                <w:bCs w:val="0"/>
                <w:color w:val="auto"/>
                <w:kern w:val="0"/>
                <w:sz w:val="22"/>
                <w:szCs w:val="24"/>
              </w:rPr>
            </w:pPr>
            <w:r>
              <w:rPr>
                <w:rFonts w:cs="Times New Roman"/>
                <w:b w:val="0"/>
                <w:bCs w:val="0"/>
                <w:color w:val="auto"/>
                <w:kern w:val="0"/>
                <w:sz w:val="22"/>
                <w:szCs w:val="24"/>
              </w:rPr>
              <w:t xml:space="preserve">Survey Question </w:t>
            </w:r>
          </w:p>
        </w:tc>
        <w:tc>
          <w:tcPr>
            <w:tcW w:w="4428" w:type="dxa"/>
          </w:tcPr>
          <w:p w14:paraId="0A4F2DE4" w14:textId="77777777" w:rsidR="00ED0764" w:rsidRDefault="00ED0764" w:rsidP="00AB2A2D">
            <w:pPr>
              <w:pStyle w:val="Heading1"/>
              <w:rPr>
                <w:rFonts w:cs="Times New Roman"/>
                <w:b w:val="0"/>
                <w:bCs w:val="0"/>
                <w:color w:val="auto"/>
                <w:kern w:val="0"/>
                <w:sz w:val="22"/>
                <w:szCs w:val="24"/>
              </w:rPr>
            </w:pPr>
          </w:p>
        </w:tc>
      </w:tr>
      <w:tr w:rsidR="00ED0764" w14:paraId="4B7B17AE" w14:textId="77777777" w:rsidTr="00AB2A2D">
        <w:tc>
          <w:tcPr>
            <w:tcW w:w="4428" w:type="dxa"/>
          </w:tcPr>
          <w:p w14:paraId="128A1993" w14:textId="77777777" w:rsidR="00ED0764" w:rsidRDefault="00ED0764" w:rsidP="00AB2A2D">
            <w:pPr>
              <w:pStyle w:val="Heading1"/>
              <w:rPr>
                <w:rFonts w:cs="Times New Roman"/>
                <w:b w:val="0"/>
                <w:bCs w:val="0"/>
                <w:color w:val="auto"/>
                <w:kern w:val="0"/>
                <w:sz w:val="22"/>
                <w:szCs w:val="24"/>
              </w:rPr>
            </w:pPr>
            <w:r>
              <w:rPr>
                <w:rFonts w:cs="Times New Roman"/>
                <w:b w:val="0"/>
                <w:bCs w:val="0"/>
                <w:color w:val="auto"/>
                <w:kern w:val="0"/>
                <w:sz w:val="22"/>
                <w:szCs w:val="24"/>
              </w:rPr>
              <w:t>Survey Results</w:t>
            </w:r>
          </w:p>
        </w:tc>
        <w:tc>
          <w:tcPr>
            <w:tcW w:w="4428" w:type="dxa"/>
          </w:tcPr>
          <w:p w14:paraId="5703E528" w14:textId="77777777" w:rsidR="00ED0764" w:rsidRDefault="00ED0764" w:rsidP="00AB2A2D">
            <w:pPr>
              <w:pStyle w:val="Heading1"/>
              <w:rPr>
                <w:rFonts w:cs="Times New Roman"/>
                <w:b w:val="0"/>
                <w:bCs w:val="0"/>
                <w:color w:val="auto"/>
                <w:kern w:val="0"/>
                <w:sz w:val="22"/>
                <w:szCs w:val="24"/>
              </w:rPr>
            </w:pPr>
          </w:p>
        </w:tc>
      </w:tr>
      <w:tr w:rsidR="00ED0764" w14:paraId="12237930" w14:textId="77777777" w:rsidTr="00AB2A2D">
        <w:tc>
          <w:tcPr>
            <w:tcW w:w="4428" w:type="dxa"/>
          </w:tcPr>
          <w:p w14:paraId="4C485A7B" w14:textId="77777777" w:rsidR="00ED0764" w:rsidRDefault="00ED0764" w:rsidP="00AB2A2D">
            <w:pPr>
              <w:pStyle w:val="Heading1"/>
              <w:rPr>
                <w:rFonts w:cs="Times New Roman"/>
                <w:b w:val="0"/>
                <w:bCs w:val="0"/>
                <w:color w:val="auto"/>
                <w:kern w:val="0"/>
                <w:sz w:val="22"/>
                <w:szCs w:val="24"/>
              </w:rPr>
            </w:pPr>
            <w:r>
              <w:rPr>
                <w:rFonts w:cs="Times New Roman"/>
                <w:b w:val="0"/>
                <w:bCs w:val="0"/>
                <w:color w:val="auto"/>
                <w:kern w:val="0"/>
                <w:sz w:val="22"/>
                <w:szCs w:val="24"/>
              </w:rPr>
              <w:t xml:space="preserve">Graph </w:t>
            </w:r>
          </w:p>
        </w:tc>
        <w:tc>
          <w:tcPr>
            <w:tcW w:w="4428" w:type="dxa"/>
          </w:tcPr>
          <w:p w14:paraId="0EC40C95" w14:textId="77777777" w:rsidR="00ED0764" w:rsidRDefault="00ED0764" w:rsidP="00AB2A2D">
            <w:pPr>
              <w:pStyle w:val="Heading1"/>
              <w:rPr>
                <w:rFonts w:cs="Times New Roman"/>
                <w:b w:val="0"/>
                <w:bCs w:val="0"/>
                <w:color w:val="auto"/>
                <w:kern w:val="0"/>
                <w:sz w:val="22"/>
                <w:szCs w:val="24"/>
              </w:rPr>
            </w:pPr>
          </w:p>
        </w:tc>
      </w:tr>
      <w:tr w:rsidR="00ED0764" w14:paraId="694A8019" w14:textId="77777777" w:rsidTr="00AB2A2D">
        <w:tc>
          <w:tcPr>
            <w:tcW w:w="4428" w:type="dxa"/>
          </w:tcPr>
          <w:p w14:paraId="75ECDDBB" w14:textId="77777777" w:rsidR="00ED0764" w:rsidRDefault="00ED0764" w:rsidP="00AB2A2D">
            <w:pPr>
              <w:pStyle w:val="Heading1"/>
              <w:rPr>
                <w:rFonts w:cs="Times New Roman"/>
                <w:b w:val="0"/>
                <w:bCs w:val="0"/>
                <w:color w:val="auto"/>
                <w:kern w:val="0"/>
                <w:sz w:val="22"/>
                <w:szCs w:val="24"/>
              </w:rPr>
            </w:pPr>
            <w:r>
              <w:rPr>
                <w:rFonts w:cs="Times New Roman"/>
                <w:b w:val="0"/>
                <w:bCs w:val="0"/>
                <w:color w:val="auto"/>
                <w:kern w:val="0"/>
                <w:sz w:val="22"/>
                <w:szCs w:val="24"/>
              </w:rPr>
              <w:t>Report</w:t>
            </w:r>
          </w:p>
        </w:tc>
        <w:tc>
          <w:tcPr>
            <w:tcW w:w="4428" w:type="dxa"/>
          </w:tcPr>
          <w:p w14:paraId="1B035116" w14:textId="77777777" w:rsidR="00ED0764" w:rsidRDefault="00ED0764" w:rsidP="00AB2A2D">
            <w:pPr>
              <w:pStyle w:val="Heading1"/>
              <w:rPr>
                <w:rFonts w:cs="Times New Roman"/>
                <w:b w:val="0"/>
                <w:bCs w:val="0"/>
                <w:color w:val="auto"/>
                <w:kern w:val="0"/>
                <w:sz w:val="22"/>
                <w:szCs w:val="24"/>
              </w:rPr>
            </w:pPr>
          </w:p>
        </w:tc>
      </w:tr>
    </w:tbl>
    <w:p w14:paraId="6A212761" w14:textId="77777777" w:rsidR="00ED0764" w:rsidRDefault="00ED0764" w:rsidP="00ED0764">
      <w:pPr>
        <w:pStyle w:val="Heading1"/>
        <w:rPr>
          <w:rFonts w:cs="Times New Roman"/>
          <w:b w:val="0"/>
          <w:bCs w:val="0"/>
          <w:color w:val="auto"/>
          <w:kern w:val="0"/>
          <w:sz w:val="22"/>
          <w:szCs w:val="24"/>
        </w:rPr>
      </w:pPr>
    </w:p>
    <w:p w14:paraId="14F0AE73" w14:textId="7CD7AD0F" w:rsidR="00ED0764" w:rsidRPr="00A72303" w:rsidRDefault="00A72303" w:rsidP="00A72303">
      <w:pPr>
        <w:pStyle w:val="BlockText"/>
        <w:tabs>
          <w:tab w:val="left" w:pos="8505"/>
        </w:tabs>
        <w:ind w:left="0" w:right="-149"/>
        <w:jc w:val="center"/>
        <w:rPr>
          <w:rFonts w:cs="Arial"/>
          <w:sz w:val="28"/>
          <w:szCs w:val="28"/>
          <w:u w:val="single"/>
        </w:rPr>
      </w:pPr>
      <w:r w:rsidRPr="00A72303">
        <w:rPr>
          <w:rFonts w:cs="Arial"/>
          <w:sz w:val="28"/>
          <w:szCs w:val="28"/>
          <w:u w:val="single"/>
        </w:rPr>
        <w:t>THIS PAGE MUST BE SUBMITTED WITH ALL OF YOUR WORK</w:t>
      </w:r>
      <w:r>
        <w:rPr>
          <w:rFonts w:cs="Arial"/>
          <w:sz w:val="28"/>
          <w:szCs w:val="28"/>
          <w:u w:val="single"/>
        </w:rPr>
        <w:t>!</w:t>
      </w:r>
      <w:bookmarkStart w:id="0" w:name="_GoBack"/>
      <w:bookmarkEnd w:id="0"/>
    </w:p>
    <w:p w14:paraId="70612F11" w14:textId="77777777" w:rsidR="00ED0764" w:rsidRDefault="00ED0764" w:rsidP="00ED0764"/>
    <w:tbl>
      <w:tblPr>
        <w:tblW w:w="1115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056"/>
        <w:gridCol w:w="2290"/>
        <w:gridCol w:w="2366"/>
        <w:gridCol w:w="1892"/>
        <w:gridCol w:w="45"/>
      </w:tblGrid>
      <w:tr w:rsidR="00A72303" w14:paraId="3C98A732" w14:textId="77777777" w:rsidTr="00A72303">
        <w:trPr>
          <w:trHeight w:val="263"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8DB3E2"/>
          </w:tcPr>
          <w:p w14:paraId="5B578F58" w14:textId="77777777" w:rsidR="00ED0764" w:rsidRDefault="00ED0764" w:rsidP="00AB2A2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Criteria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8DB3E2"/>
          </w:tcPr>
          <w:p w14:paraId="4922F9A9" w14:textId="77777777" w:rsidR="00ED0764" w:rsidRDefault="00ED0764" w:rsidP="00AB2A2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Level 1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8DB3E2"/>
          </w:tcPr>
          <w:p w14:paraId="5DD0A84D" w14:textId="77777777" w:rsidR="00ED0764" w:rsidRDefault="00ED0764" w:rsidP="00AB2A2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Level 2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8DB3E2"/>
          </w:tcPr>
          <w:p w14:paraId="28D57EFF" w14:textId="77777777" w:rsidR="00ED0764" w:rsidRDefault="00ED0764" w:rsidP="00AB2A2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Level 3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2175BB21" w14:textId="77777777" w:rsidR="00ED0764" w:rsidRDefault="00ED0764" w:rsidP="00AB2A2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Level 4</w:t>
            </w:r>
          </w:p>
        </w:tc>
      </w:tr>
      <w:tr w:rsidR="00ED0764" w14:paraId="57C961F9" w14:textId="77777777" w:rsidTr="00A72303">
        <w:trPr>
          <w:gridAfter w:val="1"/>
          <w:wAfter w:w="45" w:type="dxa"/>
          <w:trHeight w:val="283"/>
        </w:trPr>
        <w:tc>
          <w:tcPr>
            <w:tcW w:w="11107" w:type="dxa"/>
            <w:gridSpan w:val="5"/>
            <w:shd w:val="clear" w:color="auto" w:fill="D9D9D9"/>
          </w:tcPr>
          <w:p w14:paraId="47530A92" w14:textId="77777777" w:rsidR="00ED0764" w:rsidRDefault="00ED0764" w:rsidP="00AB2A2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Exploring and Reflecting</w:t>
            </w:r>
          </w:p>
        </w:tc>
      </w:tr>
      <w:tr w:rsidR="00A72303" w14:paraId="185BF4B9" w14:textId="77777777" w:rsidTr="00A72303">
        <w:trPr>
          <w:trHeight w:val="2772"/>
        </w:trPr>
        <w:tc>
          <w:tcPr>
            <w:tcW w:w="2503" w:type="dxa"/>
            <w:tcBorders>
              <w:bottom w:val="single" w:sz="4" w:space="0" w:color="auto"/>
            </w:tcBorders>
          </w:tcPr>
          <w:p w14:paraId="63C06C9D" w14:textId="77777777" w:rsidR="00ED0764" w:rsidRDefault="00ED0764" w:rsidP="00AB2A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Collection of data and exploration of the problem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6813B719" w14:textId="77777777" w:rsidR="00ED0764" w:rsidRPr="00A72303" w:rsidRDefault="00ED0764" w:rsidP="00AB2A2D">
            <w:pPr>
              <w:rPr>
                <w:rFonts w:cs="Arial"/>
                <w:sz w:val="22"/>
                <w:szCs w:val="22"/>
              </w:rPr>
            </w:pPr>
            <w:r w:rsidRPr="00A72303">
              <w:rPr>
                <w:rFonts w:cs="Arial"/>
                <w:sz w:val="22"/>
                <w:szCs w:val="22"/>
              </w:rPr>
              <w:t xml:space="preserve">Gathers data that is connected to the problem, yet is </w:t>
            </w:r>
            <w:r w:rsidRPr="00A72303">
              <w:rPr>
                <w:rFonts w:cs="Arial"/>
                <w:b/>
                <w:sz w:val="22"/>
                <w:szCs w:val="22"/>
              </w:rPr>
              <w:t>inappropriate for the inquiry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576421C8" w14:textId="77777777" w:rsidR="00ED0764" w:rsidRPr="00A72303" w:rsidRDefault="00ED0764" w:rsidP="00AB2A2D">
            <w:pPr>
              <w:rPr>
                <w:rFonts w:cs="Arial"/>
                <w:sz w:val="22"/>
                <w:szCs w:val="22"/>
              </w:rPr>
            </w:pPr>
            <w:r w:rsidRPr="00A72303">
              <w:rPr>
                <w:rFonts w:cs="Arial"/>
                <w:sz w:val="22"/>
                <w:szCs w:val="22"/>
              </w:rPr>
              <w:t xml:space="preserve">Gathers data that is appropriate and connected to the problem, yet is </w:t>
            </w:r>
            <w:r w:rsidRPr="00A72303">
              <w:rPr>
                <w:rFonts w:cs="Arial"/>
                <w:b/>
                <w:sz w:val="22"/>
                <w:szCs w:val="22"/>
              </w:rPr>
              <w:t>missing many significant cases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3770DE7B" w14:textId="77777777" w:rsidR="00ED0764" w:rsidRPr="00A72303" w:rsidRDefault="00ED0764" w:rsidP="00AB2A2D">
            <w:pPr>
              <w:rPr>
                <w:rFonts w:cs="Arial"/>
                <w:sz w:val="22"/>
                <w:szCs w:val="22"/>
              </w:rPr>
            </w:pPr>
            <w:r w:rsidRPr="00A72303">
              <w:rPr>
                <w:rFonts w:cs="Arial"/>
                <w:sz w:val="22"/>
                <w:szCs w:val="22"/>
              </w:rPr>
              <w:t xml:space="preserve">Gathers data that is appropriate and connected to the problem, </w:t>
            </w:r>
            <w:r w:rsidRPr="00A72303">
              <w:rPr>
                <w:rFonts w:cs="Arial"/>
                <w:b/>
                <w:sz w:val="22"/>
                <w:szCs w:val="22"/>
              </w:rPr>
              <w:t>including most significant cases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14:paraId="0013F2F3" w14:textId="77777777" w:rsidR="00ED0764" w:rsidRPr="00A72303" w:rsidRDefault="00ED0764" w:rsidP="00AB2A2D">
            <w:pPr>
              <w:rPr>
                <w:rFonts w:cs="Arial"/>
                <w:sz w:val="22"/>
                <w:szCs w:val="22"/>
              </w:rPr>
            </w:pPr>
            <w:r w:rsidRPr="00A72303">
              <w:rPr>
                <w:rFonts w:cs="Arial"/>
                <w:sz w:val="22"/>
                <w:szCs w:val="22"/>
              </w:rPr>
              <w:t xml:space="preserve">Gathers data that is appropriate and connected to the problem, </w:t>
            </w:r>
            <w:r w:rsidRPr="00A72303">
              <w:rPr>
                <w:rFonts w:cs="Arial"/>
                <w:b/>
                <w:sz w:val="22"/>
                <w:szCs w:val="22"/>
              </w:rPr>
              <w:t>including</w:t>
            </w:r>
            <w:r w:rsidRPr="00A72303">
              <w:rPr>
                <w:rFonts w:cs="Arial"/>
                <w:sz w:val="22"/>
                <w:szCs w:val="22"/>
              </w:rPr>
              <w:t xml:space="preserve"> </w:t>
            </w:r>
            <w:r w:rsidRPr="00A72303">
              <w:rPr>
                <w:rFonts w:cs="Arial"/>
                <w:b/>
                <w:sz w:val="22"/>
                <w:szCs w:val="22"/>
              </w:rPr>
              <w:t>all significant and extreme cases</w:t>
            </w:r>
          </w:p>
        </w:tc>
      </w:tr>
      <w:tr w:rsidR="00ED0764" w:rsidRPr="00A72303" w14:paraId="0BF21DD7" w14:textId="77777777" w:rsidTr="00A72303">
        <w:trPr>
          <w:gridAfter w:val="1"/>
          <w:wAfter w:w="45" w:type="dxa"/>
          <w:trHeight w:val="263"/>
        </w:trPr>
        <w:tc>
          <w:tcPr>
            <w:tcW w:w="11107" w:type="dxa"/>
            <w:gridSpan w:val="5"/>
            <w:shd w:val="clear" w:color="auto" w:fill="D9D9D9"/>
          </w:tcPr>
          <w:p w14:paraId="1AC829A3" w14:textId="77777777" w:rsidR="00ED0764" w:rsidRPr="00A72303" w:rsidRDefault="00ED0764" w:rsidP="00AB2A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72303">
              <w:rPr>
                <w:rFonts w:cs="Arial"/>
                <w:b/>
                <w:sz w:val="22"/>
                <w:szCs w:val="22"/>
              </w:rPr>
              <w:t>Representing</w:t>
            </w:r>
          </w:p>
        </w:tc>
      </w:tr>
      <w:tr w:rsidR="00A72303" w14:paraId="18CFB795" w14:textId="77777777" w:rsidTr="00A72303">
        <w:trPr>
          <w:trHeight w:val="1862"/>
        </w:trPr>
        <w:tc>
          <w:tcPr>
            <w:tcW w:w="2503" w:type="dxa"/>
            <w:tcBorders>
              <w:bottom w:val="single" w:sz="4" w:space="0" w:color="auto"/>
            </w:tcBorders>
          </w:tcPr>
          <w:p w14:paraId="626F7747" w14:textId="77777777" w:rsidR="00ED0764" w:rsidRDefault="00ED0764" w:rsidP="00AB2A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Creation of a model to represent the data (e.g., numerical, graphical, by hand or using technology)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693FC525" w14:textId="77777777" w:rsidR="00ED0764" w:rsidRPr="00A72303" w:rsidRDefault="00ED0764" w:rsidP="00AB2A2D">
            <w:pPr>
              <w:rPr>
                <w:rFonts w:cs="Arial"/>
                <w:sz w:val="22"/>
                <w:szCs w:val="22"/>
              </w:rPr>
            </w:pPr>
            <w:r w:rsidRPr="00A72303">
              <w:rPr>
                <w:rFonts w:cs="Arial"/>
                <w:sz w:val="22"/>
                <w:szCs w:val="22"/>
              </w:rPr>
              <w:t xml:space="preserve">Creates a model that represents </w:t>
            </w:r>
            <w:r w:rsidRPr="00A72303">
              <w:rPr>
                <w:rFonts w:cs="Arial"/>
                <w:b/>
                <w:sz w:val="22"/>
                <w:szCs w:val="22"/>
              </w:rPr>
              <w:t>little</w:t>
            </w:r>
            <w:r w:rsidRPr="00A72303">
              <w:rPr>
                <w:rFonts w:cs="Arial"/>
                <w:sz w:val="22"/>
                <w:szCs w:val="22"/>
              </w:rPr>
              <w:t xml:space="preserve"> of the range of data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4E7AFAED" w14:textId="77777777" w:rsidR="00ED0764" w:rsidRPr="00A72303" w:rsidRDefault="00ED0764" w:rsidP="00AB2A2D">
            <w:pPr>
              <w:rPr>
                <w:rFonts w:cs="Arial"/>
                <w:sz w:val="22"/>
                <w:szCs w:val="22"/>
              </w:rPr>
            </w:pPr>
            <w:r w:rsidRPr="00A72303">
              <w:rPr>
                <w:rFonts w:cs="Arial"/>
                <w:sz w:val="22"/>
                <w:szCs w:val="22"/>
              </w:rPr>
              <w:t xml:space="preserve">Creates a model that represents </w:t>
            </w:r>
            <w:r w:rsidRPr="00A72303">
              <w:rPr>
                <w:rFonts w:cs="Arial"/>
                <w:b/>
                <w:sz w:val="22"/>
                <w:szCs w:val="22"/>
              </w:rPr>
              <w:t>some</w:t>
            </w:r>
            <w:r w:rsidRPr="00A72303">
              <w:rPr>
                <w:rFonts w:cs="Arial"/>
                <w:sz w:val="22"/>
                <w:szCs w:val="22"/>
              </w:rPr>
              <w:t xml:space="preserve"> of the range of data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5EF931CF" w14:textId="77777777" w:rsidR="00ED0764" w:rsidRPr="00A72303" w:rsidRDefault="00ED0764" w:rsidP="00AB2A2D">
            <w:pPr>
              <w:rPr>
                <w:rFonts w:cs="Arial"/>
                <w:sz w:val="22"/>
                <w:szCs w:val="22"/>
              </w:rPr>
            </w:pPr>
            <w:r w:rsidRPr="00A72303">
              <w:rPr>
                <w:rFonts w:cs="Arial"/>
                <w:sz w:val="22"/>
                <w:szCs w:val="22"/>
              </w:rPr>
              <w:t xml:space="preserve">Creates a model that represents </w:t>
            </w:r>
            <w:r w:rsidRPr="00A72303">
              <w:rPr>
                <w:rFonts w:cs="Arial"/>
                <w:b/>
                <w:sz w:val="22"/>
                <w:szCs w:val="22"/>
              </w:rPr>
              <w:t>most</w:t>
            </w:r>
            <w:r w:rsidRPr="00A72303">
              <w:rPr>
                <w:rFonts w:cs="Arial"/>
                <w:sz w:val="22"/>
                <w:szCs w:val="22"/>
              </w:rPr>
              <w:t xml:space="preserve"> of the range of data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14:paraId="18F8B8A1" w14:textId="77777777" w:rsidR="00ED0764" w:rsidRPr="00A72303" w:rsidRDefault="00ED0764" w:rsidP="00AB2A2D">
            <w:pPr>
              <w:rPr>
                <w:rFonts w:cs="Arial"/>
                <w:sz w:val="22"/>
                <w:szCs w:val="22"/>
              </w:rPr>
            </w:pPr>
            <w:r w:rsidRPr="00A72303">
              <w:rPr>
                <w:rFonts w:cs="Arial"/>
                <w:sz w:val="22"/>
                <w:szCs w:val="22"/>
              </w:rPr>
              <w:t xml:space="preserve">Creates a model that represents </w:t>
            </w:r>
            <w:r w:rsidRPr="00A72303">
              <w:rPr>
                <w:rFonts w:cs="Arial"/>
                <w:b/>
                <w:sz w:val="22"/>
                <w:szCs w:val="22"/>
              </w:rPr>
              <w:t>the full range of</w:t>
            </w:r>
            <w:r w:rsidRPr="00A72303">
              <w:rPr>
                <w:rFonts w:cs="Arial"/>
                <w:sz w:val="22"/>
                <w:szCs w:val="22"/>
              </w:rPr>
              <w:t xml:space="preserve"> data</w:t>
            </w:r>
          </w:p>
        </w:tc>
      </w:tr>
      <w:tr w:rsidR="00ED0764" w:rsidRPr="00A72303" w14:paraId="07C309DD" w14:textId="77777777" w:rsidTr="00A72303">
        <w:trPr>
          <w:gridAfter w:val="1"/>
          <w:wAfter w:w="45" w:type="dxa"/>
          <w:trHeight w:val="283"/>
        </w:trPr>
        <w:tc>
          <w:tcPr>
            <w:tcW w:w="11107" w:type="dxa"/>
            <w:gridSpan w:val="5"/>
            <w:shd w:val="clear" w:color="auto" w:fill="D9D9D9"/>
          </w:tcPr>
          <w:p w14:paraId="73C2805B" w14:textId="77777777" w:rsidR="00ED0764" w:rsidRPr="00A72303" w:rsidRDefault="00ED0764" w:rsidP="00AB2A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72303">
              <w:rPr>
                <w:rFonts w:cs="Arial"/>
                <w:b/>
                <w:sz w:val="22"/>
                <w:szCs w:val="22"/>
              </w:rPr>
              <w:t>Communicating</w:t>
            </w:r>
          </w:p>
        </w:tc>
      </w:tr>
      <w:tr w:rsidR="00A72303" w14:paraId="33DC756E" w14:textId="77777777" w:rsidTr="00A72303">
        <w:trPr>
          <w:trHeight w:val="2916"/>
        </w:trPr>
        <w:tc>
          <w:tcPr>
            <w:tcW w:w="2503" w:type="dxa"/>
          </w:tcPr>
          <w:p w14:paraId="605E1EDA" w14:textId="77777777" w:rsidR="00ED0764" w:rsidRDefault="00ED0764" w:rsidP="00AB2A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Expression and organization of ideas and mathematical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thinking(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e.g., clarity of expression, logical organization) using visual and written forms (e.g. graphic or numeric)</w:t>
            </w:r>
          </w:p>
        </w:tc>
        <w:tc>
          <w:tcPr>
            <w:tcW w:w="2056" w:type="dxa"/>
          </w:tcPr>
          <w:p w14:paraId="15D27A8C" w14:textId="77777777" w:rsidR="00ED0764" w:rsidRPr="00A72303" w:rsidRDefault="00ED0764" w:rsidP="00AB2A2D">
            <w:pPr>
              <w:rPr>
                <w:rFonts w:cs="Arial"/>
                <w:sz w:val="22"/>
                <w:szCs w:val="22"/>
              </w:rPr>
            </w:pPr>
            <w:r w:rsidRPr="00A72303">
              <w:rPr>
                <w:rFonts w:cs="Arial"/>
                <w:sz w:val="22"/>
                <w:szCs w:val="22"/>
              </w:rPr>
              <w:t xml:space="preserve">Expresses and organizes mathematical thinking with </w:t>
            </w:r>
            <w:r w:rsidRPr="00A72303">
              <w:rPr>
                <w:rFonts w:cs="Arial"/>
                <w:b/>
                <w:sz w:val="22"/>
                <w:szCs w:val="22"/>
              </w:rPr>
              <w:t>limited</w:t>
            </w:r>
            <w:r w:rsidRPr="00A72303">
              <w:rPr>
                <w:rFonts w:cs="Arial"/>
                <w:sz w:val="22"/>
                <w:szCs w:val="22"/>
              </w:rPr>
              <w:t xml:space="preserve"> effectiveness</w:t>
            </w:r>
          </w:p>
        </w:tc>
        <w:tc>
          <w:tcPr>
            <w:tcW w:w="2290" w:type="dxa"/>
          </w:tcPr>
          <w:p w14:paraId="46B40F2C" w14:textId="77777777" w:rsidR="00ED0764" w:rsidRPr="00A72303" w:rsidRDefault="00ED0764" w:rsidP="00AB2A2D">
            <w:pPr>
              <w:rPr>
                <w:rFonts w:cs="Arial"/>
                <w:sz w:val="22"/>
                <w:szCs w:val="22"/>
              </w:rPr>
            </w:pPr>
            <w:r w:rsidRPr="00A72303">
              <w:rPr>
                <w:rFonts w:cs="Arial"/>
                <w:sz w:val="22"/>
                <w:szCs w:val="22"/>
              </w:rPr>
              <w:t xml:space="preserve">Expresses and organizes mathematical thinking with </w:t>
            </w:r>
            <w:r w:rsidRPr="00A72303">
              <w:rPr>
                <w:rFonts w:cs="Arial"/>
                <w:b/>
                <w:sz w:val="22"/>
                <w:szCs w:val="22"/>
              </w:rPr>
              <w:t xml:space="preserve">some </w:t>
            </w:r>
            <w:r w:rsidRPr="00A72303">
              <w:rPr>
                <w:rFonts w:cs="Arial"/>
                <w:sz w:val="22"/>
                <w:szCs w:val="22"/>
              </w:rPr>
              <w:t>effectiveness</w:t>
            </w:r>
          </w:p>
        </w:tc>
        <w:tc>
          <w:tcPr>
            <w:tcW w:w="2366" w:type="dxa"/>
          </w:tcPr>
          <w:p w14:paraId="04B6DB50" w14:textId="77777777" w:rsidR="00ED0764" w:rsidRPr="00A72303" w:rsidRDefault="00ED0764" w:rsidP="00AB2A2D">
            <w:pPr>
              <w:rPr>
                <w:rFonts w:cs="Arial"/>
                <w:sz w:val="22"/>
                <w:szCs w:val="22"/>
              </w:rPr>
            </w:pPr>
            <w:r w:rsidRPr="00A72303">
              <w:rPr>
                <w:rFonts w:cs="Arial"/>
                <w:sz w:val="22"/>
                <w:szCs w:val="22"/>
              </w:rPr>
              <w:t xml:space="preserve">Expresses and organizes mathematical thinking with </w:t>
            </w:r>
            <w:r w:rsidRPr="00A72303">
              <w:rPr>
                <w:rFonts w:cs="Arial"/>
                <w:b/>
                <w:sz w:val="22"/>
                <w:szCs w:val="22"/>
              </w:rPr>
              <w:t>considerable</w:t>
            </w:r>
            <w:r w:rsidRPr="00A72303">
              <w:rPr>
                <w:rFonts w:cs="Arial"/>
                <w:sz w:val="22"/>
                <w:szCs w:val="22"/>
              </w:rPr>
              <w:t xml:space="preserve"> effectiveness</w:t>
            </w:r>
          </w:p>
        </w:tc>
        <w:tc>
          <w:tcPr>
            <w:tcW w:w="1937" w:type="dxa"/>
            <w:gridSpan w:val="2"/>
          </w:tcPr>
          <w:p w14:paraId="760834BF" w14:textId="77777777" w:rsidR="00ED0764" w:rsidRPr="00A72303" w:rsidRDefault="00ED0764" w:rsidP="00AB2A2D">
            <w:pPr>
              <w:rPr>
                <w:rFonts w:cs="Arial"/>
                <w:sz w:val="22"/>
                <w:szCs w:val="22"/>
              </w:rPr>
            </w:pPr>
            <w:r w:rsidRPr="00A72303">
              <w:rPr>
                <w:rFonts w:cs="Arial"/>
                <w:sz w:val="22"/>
                <w:szCs w:val="22"/>
              </w:rPr>
              <w:t xml:space="preserve">Expresses and organizes mathematical thinking with </w:t>
            </w:r>
            <w:r w:rsidRPr="00A72303">
              <w:rPr>
                <w:rFonts w:cs="Arial"/>
                <w:b/>
                <w:sz w:val="22"/>
                <w:szCs w:val="22"/>
              </w:rPr>
              <w:t>a high degree of</w:t>
            </w:r>
            <w:r w:rsidRPr="00A72303">
              <w:rPr>
                <w:rFonts w:cs="Arial"/>
                <w:sz w:val="22"/>
                <w:szCs w:val="22"/>
              </w:rPr>
              <w:t xml:space="preserve"> effectiveness</w:t>
            </w:r>
          </w:p>
        </w:tc>
      </w:tr>
    </w:tbl>
    <w:p w14:paraId="2B91C21F" w14:textId="77777777" w:rsidR="00AD12FF" w:rsidRDefault="00AD12FF"/>
    <w:sectPr w:rsidR="00AD12FF" w:rsidSect="00AD12F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43A9D" w14:textId="77777777" w:rsidR="00E444D3" w:rsidRDefault="00E444D3" w:rsidP="00E444D3">
      <w:r>
        <w:separator/>
      </w:r>
    </w:p>
  </w:endnote>
  <w:endnote w:type="continuationSeparator" w:id="0">
    <w:p w14:paraId="3CC9A072" w14:textId="77777777" w:rsidR="00E444D3" w:rsidRDefault="00E444D3" w:rsidP="00E4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0EBD7" w14:textId="77777777" w:rsidR="00E444D3" w:rsidRDefault="00E444D3" w:rsidP="00E444D3">
      <w:r>
        <w:separator/>
      </w:r>
    </w:p>
  </w:footnote>
  <w:footnote w:type="continuationSeparator" w:id="0">
    <w:p w14:paraId="38871DA4" w14:textId="77777777" w:rsidR="00E444D3" w:rsidRDefault="00E444D3" w:rsidP="00E444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A22A" w14:textId="3F7B25F1" w:rsidR="00A72303" w:rsidRPr="00A72303" w:rsidRDefault="00E444D3" w:rsidP="00A72303">
    <w:pPr>
      <w:pStyle w:val="Header"/>
      <w:rPr>
        <w:b/>
        <w:sz w:val="40"/>
        <w:szCs w:val="40"/>
      </w:rPr>
    </w:pPr>
    <w:r w:rsidRPr="00E444D3">
      <w:rPr>
        <w:b/>
        <w:sz w:val="40"/>
        <w:szCs w:val="40"/>
      </w:rPr>
      <w:t>E</w:t>
    </w:r>
    <w:r w:rsidR="00A72303">
      <w:rPr>
        <w:b/>
        <w:sz w:val="40"/>
        <w:szCs w:val="40"/>
      </w:rPr>
      <w:t xml:space="preserve">FSL 7 – </w:t>
    </w:r>
    <w:r w:rsidRPr="00A72303">
      <w:rPr>
        <w:b/>
        <w:sz w:val="36"/>
        <w:szCs w:val="36"/>
      </w:rPr>
      <w:t>Data Management</w:t>
    </w:r>
    <w:r w:rsidR="00A72303">
      <w:rPr>
        <w:b/>
        <w:sz w:val="36"/>
        <w:szCs w:val="36"/>
      </w:rPr>
      <w:t xml:space="preserve"> Unit</w:t>
    </w:r>
    <w:r w:rsidR="00A72303" w:rsidRPr="00A72303">
      <w:rPr>
        <w:b/>
        <w:sz w:val="36"/>
        <w:szCs w:val="36"/>
      </w:rPr>
      <w:t xml:space="preserve"> Project:</w:t>
    </w:r>
    <w:r w:rsidR="00A72303" w:rsidRPr="00A72303">
      <w:rPr>
        <w:sz w:val="32"/>
        <w:szCs w:val="32"/>
      </w:rPr>
      <w:t xml:space="preserve"> </w:t>
    </w:r>
  </w:p>
  <w:p w14:paraId="5C747B8F" w14:textId="5880FC06" w:rsidR="00E444D3" w:rsidRPr="00A72303" w:rsidRDefault="00A72303" w:rsidP="00A72303">
    <w:pPr>
      <w:pStyle w:val="Header"/>
      <w:jc w:val="center"/>
      <w:rPr>
        <w:sz w:val="36"/>
        <w:szCs w:val="36"/>
      </w:rPr>
    </w:pPr>
    <w:r w:rsidRPr="00A72303">
      <w:rPr>
        <w:sz w:val="32"/>
        <w:szCs w:val="32"/>
      </w:rPr>
      <w:t>Hosting an Exchange Student</w:t>
    </w:r>
  </w:p>
  <w:p w14:paraId="7BB50638" w14:textId="77777777" w:rsidR="00E444D3" w:rsidRDefault="00E44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D3"/>
    <w:rsid w:val="00562BE5"/>
    <w:rsid w:val="00A72303"/>
    <w:rsid w:val="00AD12FF"/>
    <w:rsid w:val="00E444D3"/>
    <w:rsid w:val="00E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DE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Lesson Title"/>
    <w:basedOn w:val="Normal"/>
    <w:next w:val="Normal"/>
    <w:link w:val="Heading1Char"/>
    <w:qFormat/>
    <w:rsid w:val="00E444D3"/>
    <w:pPr>
      <w:keepNext/>
      <w:tabs>
        <w:tab w:val="right" w:pos="9360"/>
      </w:tabs>
      <w:spacing w:after="60"/>
      <w:outlineLvl w:val="0"/>
    </w:pPr>
    <w:rPr>
      <w:rFonts w:ascii="Arial" w:eastAsia="Times New Roman" w:hAnsi="Arial" w:cs="Arial"/>
      <w:b/>
      <w:bCs/>
      <w:color w:val="0000FF"/>
      <w:kern w:val="32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4D3"/>
  </w:style>
  <w:style w:type="paragraph" w:styleId="Footer">
    <w:name w:val="footer"/>
    <w:basedOn w:val="Normal"/>
    <w:link w:val="FooterChar"/>
    <w:uiPriority w:val="99"/>
    <w:unhideWhenUsed/>
    <w:rsid w:val="00E44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4D3"/>
  </w:style>
  <w:style w:type="paragraph" w:styleId="BlockText">
    <w:name w:val="Block Text"/>
    <w:basedOn w:val="Normal"/>
    <w:semiHidden/>
    <w:rsid w:val="00E444D3"/>
    <w:pPr>
      <w:spacing w:after="120"/>
      <w:ind w:left="1440" w:right="1440"/>
    </w:pPr>
    <w:rPr>
      <w:rFonts w:ascii="Times New Roman" w:eastAsia="Times New Roman" w:hAnsi="Times New Roman" w:cs="Times New Roman"/>
      <w:sz w:val="22"/>
      <w:lang w:val="en-CA"/>
    </w:rPr>
  </w:style>
  <w:style w:type="paragraph" w:customStyle="1" w:styleId="DayTableSubHead">
    <w:name w:val="Day Table Sub Head"/>
    <w:rsid w:val="00E444D3"/>
    <w:rPr>
      <w:rFonts w:ascii="Arial" w:eastAsia="Times New Roman" w:hAnsi="Arial" w:cs="Times New Roman"/>
      <w:b/>
      <w:sz w:val="20"/>
      <w:u w:val="single"/>
      <w:lang w:val="en-CA"/>
    </w:rPr>
  </w:style>
  <w:style w:type="character" w:customStyle="1" w:styleId="Heading1Char">
    <w:name w:val="Heading 1 Char"/>
    <w:aliases w:val="Lesson Title Char"/>
    <w:basedOn w:val="DefaultParagraphFont"/>
    <w:link w:val="Heading1"/>
    <w:rsid w:val="00E444D3"/>
    <w:rPr>
      <w:rFonts w:ascii="Arial" w:eastAsia="Times New Roman" w:hAnsi="Arial" w:cs="Arial"/>
      <w:b/>
      <w:bCs/>
      <w:color w:val="0000FF"/>
      <w:kern w:val="32"/>
      <w:sz w:val="32"/>
      <w:szCs w:val="32"/>
      <w:lang w:val="en-CA"/>
    </w:rPr>
  </w:style>
  <w:style w:type="paragraph" w:customStyle="1" w:styleId="BLMBodyText">
    <w:name w:val="BLM Body Text"/>
    <w:basedOn w:val="Normal"/>
    <w:rsid w:val="00E444D3"/>
    <w:rPr>
      <w:rFonts w:ascii="Arial" w:eastAsia="Times New Roman" w:hAnsi="Arial" w:cs="Times New Roman"/>
      <w:sz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Lesson Title"/>
    <w:basedOn w:val="Normal"/>
    <w:next w:val="Normal"/>
    <w:link w:val="Heading1Char"/>
    <w:qFormat/>
    <w:rsid w:val="00E444D3"/>
    <w:pPr>
      <w:keepNext/>
      <w:tabs>
        <w:tab w:val="right" w:pos="9360"/>
      </w:tabs>
      <w:spacing w:after="60"/>
      <w:outlineLvl w:val="0"/>
    </w:pPr>
    <w:rPr>
      <w:rFonts w:ascii="Arial" w:eastAsia="Times New Roman" w:hAnsi="Arial" w:cs="Arial"/>
      <w:b/>
      <w:bCs/>
      <w:color w:val="0000FF"/>
      <w:kern w:val="32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4D3"/>
  </w:style>
  <w:style w:type="paragraph" w:styleId="Footer">
    <w:name w:val="footer"/>
    <w:basedOn w:val="Normal"/>
    <w:link w:val="FooterChar"/>
    <w:uiPriority w:val="99"/>
    <w:unhideWhenUsed/>
    <w:rsid w:val="00E44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4D3"/>
  </w:style>
  <w:style w:type="paragraph" w:styleId="BlockText">
    <w:name w:val="Block Text"/>
    <w:basedOn w:val="Normal"/>
    <w:semiHidden/>
    <w:rsid w:val="00E444D3"/>
    <w:pPr>
      <w:spacing w:after="120"/>
      <w:ind w:left="1440" w:right="1440"/>
    </w:pPr>
    <w:rPr>
      <w:rFonts w:ascii="Times New Roman" w:eastAsia="Times New Roman" w:hAnsi="Times New Roman" w:cs="Times New Roman"/>
      <w:sz w:val="22"/>
      <w:lang w:val="en-CA"/>
    </w:rPr>
  </w:style>
  <w:style w:type="paragraph" w:customStyle="1" w:styleId="DayTableSubHead">
    <w:name w:val="Day Table Sub Head"/>
    <w:rsid w:val="00E444D3"/>
    <w:rPr>
      <w:rFonts w:ascii="Arial" w:eastAsia="Times New Roman" w:hAnsi="Arial" w:cs="Times New Roman"/>
      <w:b/>
      <w:sz w:val="20"/>
      <w:u w:val="single"/>
      <w:lang w:val="en-CA"/>
    </w:rPr>
  </w:style>
  <w:style w:type="character" w:customStyle="1" w:styleId="Heading1Char">
    <w:name w:val="Heading 1 Char"/>
    <w:aliases w:val="Lesson Title Char"/>
    <w:basedOn w:val="DefaultParagraphFont"/>
    <w:link w:val="Heading1"/>
    <w:rsid w:val="00E444D3"/>
    <w:rPr>
      <w:rFonts w:ascii="Arial" w:eastAsia="Times New Roman" w:hAnsi="Arial" w:cs="Arial"/>
      <w:b/>
      <w:bCs/>
      <w:color w:val="0000FF"/>
      <w:kern w:val="32"/>
      <w:sz w:val="32"/>
      <w:szCs w:val="32"/>
      <w:lang w:val="en-CA"/>
    </w:rPr>
  </w:style>
  <w:style w:type="paragraph" w:customStyle="1" w:styleId="BLMBodyText">
    <w:name w:val="BLM Body Text"/>
    <w:basedOn w:val="Normal"/>
    <w:rsid w:val="00E444D3"/>
    <w:rPr>
      <w:rFonts w:ascii="Arial" w:eastAsia="Times New Roman" w:hAnsi="Arial" w:cs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Macintosh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Tosh</dc:creator>
  <cp:keywords/>
  <dc:description/>
  <cp:lastModifiedBy>Stephanie Tosh</cp:lastModifiedBy>
  <cp:revision>2</cp:revision>
  <cp:lastPrinted>2014-10-16T14:41:00Z</cp:lastPrinted>
  <dcterms:created xsi:type="dcterms:W3CDTF">2014-10-17T15:54:00Z</dcterms:created>
  <dcterms:modified xsi:type="dcterms:W3CDTF">2014-10-17T15:54:00Z</dcterms:modified>
</cp:coreProperties>
</file>